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附件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1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授权人空白处手写，</w:t>
      </w:r>
      <w:r>
        <w:rPr>
          <w:rStyle w:val="5"/>
          <w:rFonts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A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4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纸正反面打印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领取委托书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本人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single"/>
          <w:shd w:val="clear" w:fill="FFFFFF"/>
        </w:rPr>
        <w:t>           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（身份证号：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                   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）兹委托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single"/>
          <w:shd w:val="clear" w:fill="FFFFFF"/>
        </w:rPr>
        <w:t>             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（身份证号：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                    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）代领本人的普通话证书。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本人郑重承诺：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一、委托人在上述授权范围内代领行为经本人授权，视为本人操作行为，若出现证书及申请表丢失等情况，其后果由本人承担；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二、本人郑重承诺本委托书内容真实、有效；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三、本授权委托书一式二份，授权人及沈阳市语委办测试站各保留一份，效力同等。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特此申明。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申请人(签名)：                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代领人(签名)： 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 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注：请授权人亲自填写空白处，并务必在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single"/>
          <w:shd w:val="clear" w:fill="FFFFFF"/>
        </w:rPr>
        <w:t>委托书反面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附上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single"/>
          <w:shd w:val="clear" w:fill="FFFFFF"/>
        </w:rPr>
        <w:t>申请人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和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single"/>
          <w:shd w:val="clear" w:fill="FFFFFF"/>
        </w:rPr>
        <w:t>代领人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的身份证件（个人信息面）复印件一份。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第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1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页（共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2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页）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A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4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纸正反面打印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授权人空白处手写，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A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4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纸正反面打印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注：请授权人亲自填写空白处，并务必在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single"/>
          <w:shd w:val="clear" w:fill="FFFFFF"/>
        </w:rPr>
        <w:t>委托书反面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附上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single"/>
          <w:shd w:val="clear" w:fill="FFFFFF"/>
        </w:rPr>
        <w:t>申请人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和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single"/>
          <w:shd w:val="clear" w:fill="FFFFFF"/>
        </w:rPr>
        <w:t>代领人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的身份证件（个人信息面）复印件一份。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第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2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页（共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2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页）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A</w:t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4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纸正反面打印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24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2021-08-30T06:59:27Z</dcterms:created>
  <dc:creator>Administrator</dc:creator>
  <cp:lastModifiedBy>信海峰</cp:lastModifiedBy>
  <dcterms:modified xsi:type="dcterms:W3CDTF">2021-08-30T07:01:05Z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FD428E3BFF0D49998513146562B5F620</vt:lpwstr>
  </property>
</Properties>
</file>